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01" w:rsidRDefault="006B134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2286970</wp:posOffset>
            </wp:positionH>
            <wp:positionV relativeFrom="paragraph">
              <wp:posOffset>-89355</wp:posOffset>
            </wp:positionV>
            <wp:extent cx="1076243" cy="1026543"/>
            <wp:effectExtent l="19050" t="0" r="0" b="0"/>
            <wp:wrapNone/>
            <wp:docPr id="1" name="Bild 83" descr="LogoVfB1%20gute%20qu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LogoVfB1%20gute%20qu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2" cy="102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554" w:rsidRDefault="003E2554">
      <w:pPr>
        <w:rPr>
          <w:rFonts w:ascii="Arial" w:hAnsi="Arial" w:cs="Arial"/>
          <w:sz w:val="48"/>
          <w:szCs w:val="48"/>
        </w:rPr>
      </w:pPr>
    </w:p>
    <w:p w:rsidR="00FA6201" w:rsidRPr="00FB7F9C" w:rsidRDefault="00332D94" w:rsidP="00332D9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9B51C8" w:rsidRPr="00FB7F9C">
        <w:rPr>
          <w:rFonts w:ascii="Arial" w:hAnsi="Arial" w:cs="Arial"/>
          <w:b/>
          <w:sz w:val="32"/>
          <w:szCs w:val="32"/>
        </w:rPr>
        <w:t>Informationen zum eingeschränkten Trainingsbetrieb</w:t>
      </w:r>
      <w:r w:rsidR="006B1340" w:rsidRPr="00FB7F9C">
        <w:rPr>
          <w:rFonts w:ascii="Arial" w:hAnsi="Arial" w:cs="Arial"/>
          <w:b/>
          <w:sz w:val="32"/>
          <w:szCs w:val="32"/>
        </w:rPr>
        <w:t xml:space="preserve"> </w:t>
      </w:r>
    </w:p>
    <w:p w:rsidR="009B51C8" w:rsidRPr="006B1340" w:rsidRDefault="009B51C8" w:rsidP="006B1340">
      <w:pPr>
        <w:spacing w:after="0"/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Sport im Freien ist unter Beachtung verschiedener Auflagen wieder möglich.</w:t>
      </w:r>
    </w:p>
    <w:p w:rsidR="00E877CA" w:rsidRDefault="009B51C8" w:rsidP="006B1340">
      <w:pPr>
        <w:spacing w:after="0"/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 xml:space="preserve">Die Ortsgemeinde Bodenheim hat die Sportanlage „Am </w:t>
      </w:r>
      <w:proofErr w:type="spellStart"/>
      <w:r w:rsidRPr="006B1340">
        <w:rPr>
          <w:rFonts w:ascii="Arial" w:hAnsi="Arial" w:cs="Arial"/>
          <w:sz w:val="28"/>
          <w:szCs w:val="28"/>
        </w:rPr>
        <w:t>Guckenberg</w:t>
      </w:r>
      <w:proofErr w:type="spellEnd"/>
      <w:r w:rsidRPr="006B1340">
        <w:rPr>
          <w:rFonts w:ascii="Arial" w:hAnsi="Arial" w:cs="Arial"/>
          <w:sz w:val="28"/>
          <w:szCs w:val="28"/>
        </w:rPr>
        <w:t xml:space="preserve">“ deshalb </w:t>
      </w:r>
    </w:p>
    <w:p w:rsidR="009B51C8" w:rsidRPr="006B1340" w:rsidRDefault="009B51C8" w:rsidP="006B1340">
      <w:pPr>
        <w:spacing w:after="0"/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  <w:u w:val="single"/>
        </w:rPr>
        <w:t>für den Vereinssport</w:t>
      </w:r>
      <w:r w:rsidRPr="006B1340">
        <w:rPr>
          <w:rFonts w:ascii="Arial" w:hAnsi="Arial" w:cs="Arial"/>
          <w:sz w:val="28"/>
          <w:szCs w:val="28"/>
        </w:rPr>
        <w:t xml:space="preserve"> </w:t>
      </w:r>
      <w:r w:rsidR="00A83835">
        <w:rPr>
          <w:rFonts w:ascii="Arial" w:hAnsi="Arial" w:cs="Arial"/>
          <w:sz w:val="28"/>
          <w:szCs w:val="28"/>
        </w:rPr>
        <w:t xml:space="preserve">ab </w:t>
      </w:r>
      <w:r w:rsidR="00A83835" w:rsidRPr="00332D94">
        <w:rPr>
          <w:rFonts w:ascii="Arial" w:hAnsi="Arial" w:cs="Arial"/>
          <w:b/>
          <w:sz w:val="28"/>
          <w:szCs w:val="28"/>
        </w:rPr>
        <w:t>08.03.2021</w:t>
      </w:r>
      <w:r w:rsidR="00A83835">
        <w:rPr>
          <w:rFonts w:ascii="Arial" w:hAnsi="Arial" w:cs="Arial"/>
          <w:sz w:val="28"/>
          <w:szCs w:val="28"/>
        </w:rPr>
        <w:t xml:space="preserve"> wieder </w:t>
      </w:r>
      <w:r w:rsidRPr="006B1340">
        <w:rPr>
          <w:rFonts w:ascii="Arial" w:hAnsi="Arial" w:cs="Arial"/>
          <w:sz w:val="28"/>
          <w:szCs w:val="28"/>
        </w:rPr>
        <w:t>geöffnet.</w:t>
      </w:r>
    </w:p>
    <w:p w:rsidR="009B51C8" w:rsidRDefault="001F08BB" w:rsidP="00FB7F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Unter Berücksichtigung der </w:t>
      </w:r>
      <w:r w:rsidR="009B51C8" w:rsidRPr="006B1340">
        <w:rPr>
          <w:rFonts w:ascii="Arial" w:hAnsi="Arial" w:cs="Arial"/>
          <w:sz w:val="28"/>
          <w:szCs w:val="28"/>
        </w:rPr>
        <w:t>geltenden Einschränku</w:t>
      </w:r>
      <w:r>
        <w:rPr>
          <w:rFonts w:ascii="Arial" w:hAnsi="Arial" w:cs="Arial"/>
          <w:sz w:val="28"/>
          <w:szCs w:val="28"/>
        </w:rPr>
        <w:t>ngen nimmt</w:t>
      </w:r>
      <w:r w:rsidR="009B51C8" w:rsidRPr="006B1340">
        <w:rPr>
          <w:rFonts w:ascii="Arial" w:hAnsi="Arial" w:cs="Arial"/>
          <w:sz w:val="28"/>
          <w:szCs w:val="28"/>
        </w:rPr>
        <w:t xml:space="preserve"> </w:t>
      </w:r>
      <w:r w:rsidR="00A83835">
        <w:rPr>
          <w:rFonts w:ascii="Arial" w:hAnsi="Arial" w:cs="Arial"/>
          <w:sz w:val="28"/>
          <w:szCs w:val="28"/>
        </w:rPr>
        <w:t>ab diesem Zeitpunkt zunächst die Jugend-</w:t>
      </w:r>
      <w:r>
        <w:rPr>
          <w:rFonts w:ascii="Arial" w:hAnsi="Arial" w:cs="Arial"/>
          <w:sz w:val="28"/>
          <w:szCs w:val="28"/>
        </w:rPr>
        <w:t>Fußballabteilung des</w:t>
      </w:r>
      <w:r w:rsidR="009B51C8" w:rsidRPr="006B1340">
        <w:rPr>
          <w:rFonts w:ascii="Arial" w:hAnsi="Arial" w:cs="Arial"/>
          <w:sz w:val="28"/>
          <w:szCs w:val="28"/>
        </w:rPr>
        <w:t xml:space="preserve"> VfB Bodenheim 1909 e.V. </w:t>
      </w:r>
      <w:r w:rsidR="00A83835">
        <w:rPr>
          <w:rFonts w:ascii="Arial" w:hAnsi="Arial" w:cs="Arial"/>
          <w:sz w:val="28"/>
          <w:szCs w:val="28"/>
        </w:rPr>
        <w:t xml:space="preserve">mit den Kleinfeldmannschaften – </w:t>
      </w:r>
      <w:r w:rsidR="00A83835" w:rsidRPr="00332D94">
        <w:rPr>
          <w:rFonts w:ascii="Arial" w:hAnsi="Arial" w:cs="Arial"/>
          <w:b/>
          <w:sz w:val="28"/>
          <w:szCs w:val="28"/>
        </w:rPr>
        <w:t>kontaktfrei</w:t>
      </w:r>
      <w:r w:rsidR="00A83835">
        <w:rPr>
          <w:rFonts w:ascii="Arial" w:hAnsi="Arial" w:cs="Arial"/>
          <w:sz w:val="28"/>
          <w:szCs w:val="28"/>
        </w:rPr>
        <w:t xml:space="preserve"> bis 21.03.2021 – d</w:t>
      </w:r>
      <w:r>
        <w:rPr>
          <w:rFonts w:ascii="Arial" w:hAnsi="Arial" w:cs="Arial"/>
          <w:sz w:val="28"/>
          <w:szCs w:val="28"/>
        </w:rPr>
        <w:t>as Training wieder auf.</w:t>
      </w:r>
    </w:p>
    <w:p w:rsidR="00A83835" w:rsidRDefault="00A83835" w:rsidP="00FB7F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Bleibt die Inzidenz im Landkreis Mainz-Bingen konstant unter 50 Neuinfektionen pro 100.000 </w:t>
      </w:r>
      <w:proofErr w:type="gramStart"/>
      <w:r>
        <w:rPr>
          <w:rFonts w:ascii="Arial" w:hAnsi="Arial" w:cs="Arial"/>
          <w:sz w:val="28"/>
          <w:szCs w:val="28"/>
        </w:rPr>
        <w:t>Einwohnern</w:t>
      </w:r>
      <w:proofErr w:type="gramEnd"/>
      <w:r>
        <w:rPr>
          <w:rFonts w:ascii="Arial" w:hAnsi="Arial" w:cs="Arial"/>
          <w:sz w:val="28"/>
          <w:szCs w:val="28"/>
        </w:rPr>
        <w:t xml:space="preserve"> in sieben Tagen, können ab dem </w:t>
      </w:r>
      <w:r w:rsidRPr="00332D94">
        <w:rPr>
          <w:rFonts w:ascii="Arial" w:hAnsi="Arial" w:cs="Arial"/>
          <w:b/>
          <w:sz w:val="28"/>
          <w:szCs w:val="28"/>
        </w:rPr>
        <w:t>2</w:t>
      </w:r>
      <w:r w:rsidR="00332D94" w:rsidRPr="00332D94">
        <w:rPr>
          <w:rFonts w:ascii="Arial" w:hAnsi="Arial" w:cs="Arial"/>
          <w:b/>
          <w:sz w:val="28"/>
          <w:szCs w:val="28"/>
        </w:rPr>
        <w:t>2.03.2021</w:t>
      </w:r>
      <w:r w:rsidR="00332D94">
        <w:rPr>
          <w:rFonts w:ascii="Arial" w:hAnsi="Arial" w:cs="Arial"/>
          <w:sz w:val="28"/>
          <w:szCs w:val="28"/>
        </w:rPr>
        <w:t xml:space="preserve"> alle Teams </w:t>
      </w:r>
      <w:r w:rsidR="00332D94" w:rsidRPr="00332D94">
        <w:rPr>
          <w:rFonts w:ascii="Arial" w:hAnsi="Arial" w:cs="Arial"/>
          <w:b/>
          <w:sz w:val="28"/>
          <w:szCs w:val="28"/>
        </w:rPr>
        <w:t>mit Kontakt</w:t>
      </w:r>
      <w:r>
        <w:rPr>
          <w:rFonts w:ascii="Arial" w:hAnsi="Arial" w:cs="Arial"/>
          <w:sz w:val="28"/>
          <w:szCs w:val="28"/>
        </w:rPr>
        <w:t xml:space="preserve"> trainieren.</w:t>
      </w:r>
    </w:p>
    <w:p w:rsidR="001F08BB" w:rsidRDefault="001F08BB" w:rsidP="006B1340">
      <w:pPr>
        <w:spacing w:after="0"/>
        <w:rPr>
          <w:rFonts w:ascii="Arial" w:hAnsi="Arial" w:cs="Arial"/>
          <w:sz w:val="28"/>
          <w:szCs w:val="28"/>
        </w:rPr>
      </w:pPr>
    </w:p>
    <w:p w:rsidR="001F08BB" w:rsidRDefault="00A83835" w:rsidP="006B134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FA6201" w:rsidRPr="006B1340">
        <w:rPr>
          <w:rFonts w:ascii="Arial" w:hAnsi="Arial" w:cs="Arial"/>
          <w:sz w:val="28"/>
          <w:szCs w:val="28"/>
        </w:rPr>
        <w:t>er Verein</w:t>
      </w:r>
      <w:r>
        <w:rPr>
          <w:rFonts w:ascii="Arial" w:hAnsi="Arial" w:cs="Arial"/>
          <w:sz w:val="28"/>
          <w:szCs w:val="28"/>
        </w:rPr>
        <w:t xml:space="preserve"> hat</w:t>
      </w:r>
      <w:r w:rsidR="009B51C8" w:rsidRPr="006B1340">
        <w:rPr>
          <w:rFonts w:ascii="Arial" w:hAnsi="Arial" w:cs="Arial"/>
          <w:sz w:val="28"/>
          <w:szCs w:val="28"/>
        </w:rPr>
        <w:t xml:space="preserve"> in Absprache mit der Ortsgemeinde Bodenheim als Eigentümer der Sportanla</w:t>
      </w:r>
      <w:r w:rsidR="005A30B7" w:rsidRPr="006B1340">
        <w:rPr>
          <w:rFonts w:ascii="Arial" w:hAnsi="Arial" w:cs="Arial"/>
          <w:sz w:val="28"/>
          <w:szCs w:val="28"/>
        </w:rPr>
        <w:t xml:space="preserve">ge </w:t>
      </w:r>
      <w:r w:rsidR="00FA6201" w:rsidRPr="006B1340">
        <w:rPr>
          <w:rFonts w:ascii="Arial" w:hAnsi="Arial" w:cs="Arial"/>
          <w:sz w:val="28"/>
          <w:szCs w:val="28"/>
        </w:rPr>
        <w:t xml:space="preserve">konkretisierende Regelungen für die Abläufe </w:t>
      </w:r>
      <w:r w:rsidR="005A30B7" w:rsidRPr="006B1340">
        <w:rPr>
          <w:rFonts w:ascii="Arial" w:hAnsi="Arial" w:cs="Arial"/>
          <w:sz w:val="28"/>
          <w:szCs w:val="28"/>
        </w:rPr>
        <w:t xml:space="preserve">vor Ort </w:t>
      </w:r>
      <w:r w:rsidR="00FA6201" w:rsidRPr="006B1340">
        <w:rPr>
          <w:rFonts w:ascii="Arial" w:hAnsi="Arial" w:cs="Arial"/>
          <w:sz w:val="28"/>
          <w:szCs w:val="28"/>
        </w:rPr>
        <w:t>getroffen,</w:t>
      </w:r>
      <w:r w:rsidR="0037088F">
        <w:rPr>
          <w:rFonts w:ascii="Arial" w:hAnsi="Arial" w:cs="Arial"/>
          <w:sz w:val="28"/>
          <w:szCs w:val="28"/>
        </w:rPr>
        <w:t xml:space="preserve"> in die alle Übungsleiter eingewiesen werden und die </w:t>
      </w:r>
      <w:r w:rsidR="00FA6201" w:rsidRPr="006B1340">
        <w:rPr>
          <w:rFonts w:ascii="Arial" w:hAnsi="Arial" w:cs="Arial"/>
          <w:sz w:val="28"/>
          <w:szCs w:val="28"/>
        </w:rPr>
        <w:t>von allen Sportplatzn</w:t>
      </w:r>
      <w:r w:rsidR="005A30B7" w:rsidRPr="006B1340">
        <w:rPr>
          <w:rFonts w:ascii="Arial" w:hAnsi="Arial" w:cs="Arial"/>
          <w:sz w:val="28"/>
          <w:szCs w:val="28"/>
        </w:rPr>
        <w:t>utzern zu beachten sind.</w:t>
      </w:r>
    </w:p>
    <w:p w:rsidR="00A83835" w:rsidRDefault="00A83835" w:rsidP="006B134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Diese Maßnahmen haben sich bereits nach dem ersten </w:t>
      </w:r>
      <w:proofErr w:type="spellStart"/>
      <w:r>
        <w:rPr>
          <w:rFonts w:ascii="Arial" w:hAnsi="Arial" w:cs="Arial"/>
          <w:sz w:val="28"/>
          <w:szCs w:val="28"/>
        </w:rPr>
        <w:t>Lockdown</w:t>
      </w:r>
      <w:proofErr w:type="spellEnd"/>
      <w:r>
        <w:rPr>
          <w:rFonts w:ascii="Arial" w:hAnsi="Arial" w:cs="Arial"/>
          <w:sz w:val="28"/>
          <w:szCs w:val="28"/>
        </w:rPr>
        <w:t xml:space="preserve"> im Frühjahr 2020 bewährt und treten nun erneut in Kraft, wobei </w:t>
      </w:r>
      <w:proofErr w:type="gramStart"/>
      <w:r>
        <w:rPr>
          <w:rFonts w:ascii="Arial" w:hAnsi="Arial" w:cs="Arial"/>
          <w:sz w:val="28"/>
          <w:szCs w:val="28"/>
        </w:rPr>
        <w:t>ein</w:t>
      </w:r>
      <w:proofErr w:type="gramEnd"/>
      <w:r>
        <w:rPr>
          <w:rFonts w:ascii="Arial" w:hAnsi="Arial" w:cs="Arial"/>
          <w:sz w:val="28"/>
          <w:szCs w:val="28"/>
        </w:rPr>
        <w:t xml:space="preserve"> Nutzung der Umkleidekabinen bis auf Weiteres untersagt bleibt.</w:t>
      </w:r>
    </w:p>
    <w:p w:rsidR="001F08BB" w:rsidRDefault="001F08BB" w:rsidP="006B1340">
      <w:pPr>
        <w:spacing w:after="0"/>
        <w:rPr>
          <w:rFonts w:ascii="Arial" w:hAnsi="Arial" w:cs="Arial"/>
          <w:sz w:val="28"/>
          <w:szCs w:val="28"/>
        </w:rPr>
      </w:pPr>
    </w:p>
    <w:p w:rsidR="001F08BB" w:rsidRPr="006B1340" w:rsidRDefault="001F08BB" w:rsidP="006B134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 negativer Veränderung des Infektionsverlaufs sowie bei Nichteinhaltung der Vorgaben behält sich der Vereinsvorstand die Einschränkung bzw. Rücknahme dieser Trainingserlaubnis vor. </w:t>
      </w:r>
    </w:p>
    <w:p w:rsidR="00643EF1" w:rsidRDefault="00643EF1" w:rsidP="006B1340">
      <w:pPr>
        <w:spacing w:after="0"/>
        <w:rPr>
          <w:rFonts w:ascii="Arial" w:hAnsi="Arial" w:cs="Arial"/>
        </w:rPr>
      </w:pPr>
    </w:p>
    <w:p w:rsidR="005A30B7" w:rsidRDefault="001F08BB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Jedem </w:t>
      </w:r>
      <w:r w:rsidR="00526595" w:rsidRPr="006B1340">
        <w:rPr>
          <w:rFonts w:ascii="Arial" w:hAnsi="Arial" w:cs="Arial"/>
          <w:sz w:val="28"/>
          <w:szCs w:val="28"/>
        </w:rPr>
        <w:t xml:space="preserve">Team </w:t>
      </w:r>
      <w:r w:rsidR="00A83835">
        <w:rPr>
          <w:rFonts w:ascii="Arial" w:hAnsi="Arial" w:cs="Arial"/>
          <w:sz w:val="28"/>
          <w:szCs w:val="28"/>
        </w:rPr>
        <w:t>werden bis zum 05.04.2021 jeweils höchstens zwei</w:t>
      </w:r>
      <w:r w:rsidR="00526595" w:rsidRPr="006B1340">
        <w:rPr>
          <w:rFonts w:ascii="Arial" w:hAnsi="Arial" w:cs="Arial"/>
          <w:sz w:val="28"/>
          <w:szCs w:val="28"/>
        </w:rPr>
        <w:t xml:space="preserve"> Trainingse</w:t>
      </w:r>
      <w:r w:rsidR="006B1340">
        <w:rPr>
          <w:rFonts w:ascii="Arial" w:hAnsi="Arial" w:cs="Arial"/>
          <w:sz w:val="28"/>
          <w:szCs w:val="28"/>
        </w:rPr>
        <w:t>inheit</w:t>
      </w:r>
      <w:r w:rsidR="00332D94">
        <w:rPr>
          <w:rFonts w:ascii="Arial" w:hAnsi="Arial" w:cs="Arial"/>
          <w:sz w:val="28"/>
          <w:szCs w:val="28"/>
        </w:rPr>
        <w:t>en</w:t>
      </w:r>
      <w:r w:rsidR="006B1340">
        <w:rPr>
          <w:rFonts w:ascii="Arial" w:hAnsi="Arial" w:cs="Arial"/>
          <w:sz w:val="28"/>
          <w:szCs w:val="28"/>
        </w:rPr>
        <w:t xml:space="preserve"> in der Woche zugestanden (Info </w:t>
      </w:r>
      <w:r w:rsidR="00B927AF">
        <w:rPr>
          <w:rFonts w:ascii="Arial" w:hAnsi="Arial" w:cs="Arial"/>
          <w:sz w:val="28"/>
          <w:szCs w:val="28"/>
        </w:rPr>
        <w:t xml:space="preserve">Trainingszeit </w:t>
      </w:r>
      <w:r w:rsidR="006B1340">
        <w:rPr>
          <w:rFonts w:ascii="Arial" w:hAnsi="Arial" w:cs="Arial"/>
          <w:sz w:val="28"/>
          <w:szCs w:val="28"/>
        </w:rPr>
        <w:t xml:space="preserve">erfolgt durch </w:t>
      </w:r>
      <w:r w:rsidR="001D032D">
        <w:rPr>
          <w:rFonts w:ascii="Arial" w:hAnsi="Arial" w:cs="Arial"/>
          <w:sz w:val="28"/>
          <w:szCs w:val="28"/>
        </w:rPr>
        <w:t>die Übungsleiter</w:t>
      </w:r>
      <w:r w:rsidR="006B1340">
        <w:rPr>
          <w:rFonts w:ascii="Arial" w:hAnsi="Arial" w:cs="Arial"/>
          <w:sz w:val="28"/>
          <w:szCs w:val="28"/>
        </w:rPr>
        <w:t>)</w:t>
      </w:r>
      <w:r w:rsidR="001D032D">
        <w:rPr>
          <w:rFonts w:ascii="Arial" w:hAnsi="Arial" w:cs="Arial"/>
          <w:sz w:val="28"/>
          <w:szCs w:val="28"/>
        </w:rPr>
        <w:t>.</w:t>
      </w:r>
    </w:p>
    <w:p w:rsidR="00B927AF" w:rsidRPr="00A83835" w:rsidRDefault="00B927AF" w:rsidP="0037088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3835">
        <w:rPr>
          <w:rFonts w:ascii="Arial" w:hAnsi="Arial" w:cs="Arial"/>
          <w:sz w:val="28"/>
          <w:szCs w:val="28"/>
        </w:rPr>
        <w:t xml:space="preserve">Der </w:t>
      </w:r>
      <w:r w:rsidR="0037088F" w:rsidRPr="00A83835">
        <w:rPr>
          <w:rFonts w:ascii="Arial" w:hAnsi="Arial" w:cs="Arial"/>
          <w:sz w:val="28"/>
          <w:szCs w:val="28"/>
        </w:rPr>
        <w:t xml:space="preserve">Zutritt zur </w:t>
      </w:r>
      <w:r w:rsidR="00526595" w:rsidRPr="00A83835">
        <w:rPr>
          <w:rFonts w:ascii="Arial" w:hAnsi="Arial" w:cs="Arial"/>
          <w:sz w:val="28"/>
          <w:szCs w:val="28"/>
        </w:rPr>
        <w:t xml:space="preserve">Sportanlage </w:t>
      </w:r>
      <w:r w:rsidR="00332D94">
        <w:rPr>
          <w:rFonts w:ascii="Arial" w:hAnsi="Arial" w:cs="Arial"/>
          <w:sz w:val="28"/>
          <w:szCs w:val="28"/>
        </w:rPr>
        <w:t xml:space="preserve">ist </w:t>
      </w:r>
      <w:r w:rsidRPr="00A83835">
        <w:rPr>
          <w:rFonts w:ascii="Arial" w:hAnsi="Arial" w:cs="Arial"/>
          <w:sz w:val="28"/>
          <w:szCs w:val="28"/>
        </w:rPr>
        <w:t xml:space="preserve">den Sportlern </w:t>
      </w:r>
      <w:r w:rsidR="00205578" w:rsidRPr="00A83835">
        <w:rPr>
          <w:rFonts w:ascii="Arial" w:hAnsi="Arial" w:cs="Arial"/>
          <w:sz w:val="28"/>
          <w:szCs w:val="28"/>
        </w:rPr>
        <w:t>nur in Begleitung</w:t>
      </w:r>
      <w:r w:rsidR="0037088F" w:rsidRPr="00A83835">
        <w:rPr>
          <w:rFonts w:ascii="Arial" w:hAnsi="Arial" w:cs="Arial"/>
          <w:sz w:val="28"/>
          <w:szCs w:val="28"/>
        </w:rPr>
        <w:t xml:space="preserve"> von Übungsl</w:t>
      </w:r>
      <w:r w:rsidR="00205578" w:rsidRPr="00A83835">
        <w:rPr>
          <w:rFonts w:ascii="Arial" w:hAnsi="Arial" w:cs="Arial"/>
          <w:sz w:val="28"/>
          <w:szCs w:val="28"/>
        </w:rPr>
        <w:t xml:space="preserve">eitern gewährt. </w:t>
      </w:r>
      <w:r w:rsidR="0037088F" w:rsidRPr="00A83835">
        <w:rPr>
          <w:rFonts w:ascii="Arial" w:hAnsi="Arial" w:cs="Arial"/>
          <w:sz w:val="28"/>
          <w:szCs w:val="28"/>
        </w:rPr>
        <w:t>Eltern</w:t>
      </w:r>
      <w:r w:rsidR="00205578" w:rsidRPr="00A83835">
        <w:rPr>
          <w:rFonts w:ascii="Arial" w:hAnsi="Arial" w:cs="Arial"/>
          <w:sz w:val="28"/>
          <w:szCs w:val="28"/>
        </w:rPr>
        <w:t xml:space="preserve"> etc.</w:t>
      </w:r>
      <w:r w:rsidR="0037088F" w:rsidRPr="00A83835">
        <w:rPr>
          <w:rFonts w:ascii="Arial" w:hAnsi="Arial" w:cs="Arial"/>
          <w:sz w:val="28"/>
          <w:szCs w:val="28"/>
        </w:rPr>
        <w:t xml:space="preserve"> können sich nur in Ausnahmefällen und </w:t>
      </w:r>
      <w:r w:rsidR="00205578" w:rsidRPr="00A83835">
        <w:rPr>
          <w:rFonts w:ascii="Arial" w:hAnsi="Arial" w:cs="Arial"/>
          <w:sz w:val="28"/>
          <w:szCs w:val="28"/>
        </w:rPr>
        <w:t>nur nach vorheriger Ab</w:t>
      </w:r>
      <w:r w:rsidR="0037088F" w:rsidRPr="00A83835">
        <w:rPr>
          <w:rFonts w:ascii="Arial" w:hAnsi="Arial" w:cs="Arial"/>
          <w:sz w:val="28"/>
          <w:szCs w:val="28"/>
        </w:rPr>
        <w:t>sprache mit den Übungsleitern auf dem Sportgelände aufhalte</w:t>
      </w:r>
      <w:r w:rsidR="00205578" w:rsidRPr="00A83835">
        <w:rPr>
          <w:rFonts w:ascii="Arial" w:hAnsi="Arial" w:cs="Arial"/>
          <w:sz w:val="28"/>
          <w:szCs w:val="28"/>
        </w:rPr>
        <w:t>n.</w:t>
      </w:r>
    </w:p>
    <w:p w:rsidR="00526595" w:rsidRPr="00A83835" w:rsidRDefault="00526595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3835">
        <w:rPr>
          <w:rFonts w:ascii="Arial" w:hAnsi="Arial" w:cs="Arial"/>
          <w:sz w:val="28"/>
          <w:szCs w:val="28"/>
        </w:rPr>
        <w:t>Die Sportler erscheinen bereits in Sportkleidung zum Training</w:t>
      </w:r>
      <w:r w:rsidR="006B1340" w:rsidRPr="00A83835">
        <w:rPr>
          <w:rFonts w:ascii="Arial" w:hAnsi="Arial" w:cs="Arial"/>
          <w:sz w:val="28"/>
          <w:szCs w:val="28"/>
        </w:rPr>
        <w:t>.</w:t>
      </w:r>
    </w:p>
    <w:p w:rsidR="00526595" w:rsidRDefault="00526595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Die Umkleiden bleiben geschlossen.</w:t>
      </w:r>
    </w:p>
    <w:p w:rsidR="0037088F" w:rsidRDefault="00526595" w:rsidP="0037088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7088F">
        <w:rPr>
          <w:rFonts w:ascii="Arial" w:hAnsi="Arial" w:cs="Arial"/>
          <w:sz w:val="28"/>
          <w:szCs w:val="28"/>
        </w:rPr>
        <w:t>Vor und nach jedem Training sollen die Sportler die Handwaschgelegen</w:t>
      </w:r>
      <w:r w:rsidR="001D032D" w:rsidRPr="0037088F">
        <w:rPr>
          <w:rFonts w:ascii="Arial" w:hAnsi="Arial" w:cs="Arial"/>
          <w:sz w:val="28"/>
          <w:szCs w:val="28"/>
        </w:rPr>
        <w:t>-</w:t>
      </w:r>
      <w:proofErr w:type="spellStart"/>
      <w:r w:rsidRPr="0037088F">
        <w:rPr>
          <w:rFonts w:ascii="Arial" w:hAnsi="Arial" w:cs="Arial"/>
          <w:sz w:val="28"/>
          <w:szCs w:val="28"/>
        </w:rPr>
        <w:t>heiten</w:t>
      </w:r>
      <w:proofErr w:type="spellEnd"/>
      <w:r w:rsidRPr="0037088F">
        <w:rPr>
          <w:rFonts w:ascii="Arial" w:hAnsi="Arial" w:cs="Arial"/>
          <w:sz w:val="28"/>
          <w:szCs w:val="28"/>
        </w:rPr>
        <w:t xml:space="preserve"> in den WC-Anlagen am VfB-Vereinsheim bzw. der Containeranlage an der Sporthalle, die nur einzeln betreten werden dürfen, nutzen. </w:t>
      </w:r>
    </w:p>
    <w:p w:rsidR="00332D94" w:rsidRDefault="00332D94" w:rsidP="00332D94">
      <w:pPr>
        <w:spacing w:after="0"/>
        <w:rPr>
          <w:rFonts w:ascii="Arial" w:hAnsi="Arial" w:cs="Arial"/>
          <w:sz w:val="28"/>
          <w:szCs w:val="28"/>
        </w:rPr>
      </w:pPr>
    </w:p>
    <w:p w:rsidR="00332D94" w:rsidRDefault="00332D94" w:rsidP="00332D94">
      <w:pPr>
        <w:spacing w:after="0"/>
        <w:rPr>
          <w:rFonts w:ascii="Arial" w:hAnsi="Arial" w:cs="Arial"/>
          <w:sz w:val="28"/>
          <w:szCs w:val="28"/>
        </w:rPr>
      </w:pPr>
    </w:p>
    <w:p w:rsidR="00332D94" w:rsidRPr="00332D94" w:rsidRDefault="00332D94" w:rsidP="00332D94">
      <w:pPr>
        <w:spacing w:after="0"/>
        <w:rPr>
          <w:rFonts w:ascii="Arial" w:hAnsi="Arial" w:cs="Arial"/>
          <w:sz w:val="28"/>
          <w:szCs w:val="28"/>
        </w:rPr>
      </w:pPr>
    </w:p>
    <w:p w:rsidR="001D032D" w:rsidRPr="0037088F" w:rsidRDefault="00526595" w:rsidP="0037088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7088F">
        <w:rPr>
          <w:rFonts w:ascii="Arial" w:hAnsi="Arial" w:cs="Arial"/>
          <w:sz w:val="28"/>
          <w:szCs w:val="28"/>
        </w:rPr>
        <w:t>Über die Organisation der Platzbelegung wird vorgegeben, welche Trainingsgruppe die WC-</w:t>
      </w:r>
      <w:r w:rsidR="006B1340" w:rsidRPr="0037088F">
        <w:rPr>
          <w:rFonts w:ascii="Arial" w:hAnsi="Arial" w:cs="Arial"/>
          <w:sz w:val="28"/>
          <w:szCs w:val="28"/>
        </w:rPr>
        <w:t>Anlage am VfB-Vereinsheim und</w:t>
      </w:r>
      <w:r w:rsidRPr="0037088F">
        <w:rPr>
          <w:rFonts w:ascii="Arial" w:hAnsi="Arial" w:cs="Arial"/>
          <w:sz w:val="28"/>
          <w:szCs w:val="28"/>
        </w:rPr>
        <w:t xml:space="preserve"> welche Trainingsgruppe die WC-Containeranlage benutzen soll</w:t>
      </w:r>
      <w:r w:rsidR="006B1340" w:rsidRPr="0037088F">
        <w:rPr>
          <w:rFonts w:ascii="Arial" w:hAnsi="Arial" w:cs="Arial"/>
          <w:sz w:val="28"/>
          <w:szCs w:val="28"/>
        </w:rPr>
        <w:t xml:space="preserve">. Außerdem werden </w:t>
      </w:r>
      <w:r w:rsidRPr="0037088F">
        <w:rPr>
          <w:rFonts w:ascii="Arial" w:hAnsi="Arial" w:cs="Arial"/>
          <w:sz w:val="28"/>
          <w:szCs w:val="28"/>
        </w:rPr>
        <w:t xml:space="preserve">den jeweiligen Trainingsgruppen </w:t>
      </w:r>
      <w:r w:rsidR="00FD51D2" w:rsidRPr="0037088F">
        <w:rPr>
          <w:rFonts w:ascii="Arial" w:hAnsi="Arial" w:cs="Arial"/>
          <w:sz w:val="28"/>
          <w:szCs w:val="28"/>
        </w:rPr>
        <w:t>die Trainingsplätze und die Zugänge zur Sportanlage</w:t>
      </w:r>
      <w:r w:rsidR="0037088F">
        <w:rPr>
          <w:rFonts w:ascii="Arial" w:hAnsi="Arial" w:cs="Arial"/>
          <w:sz w:val="28"/>
          <w:szCs w:val="28"/>
        </w:rPr>
        <w:t xml:space="preserve"> zugewiesen </w:t>
      </w:r>
      <w:r w:rsidRPr="0037088F">
        <w:rPr>
          <w:rFonts w:ascii="Arial" w:hAnsi="Arial" w:cs="Arial"/>
          <w:sz w:val="28"/>
          <w:szCs w:val="28"/>
        </w:rPr>
        <w:t>(</w:t>
      </w:r>
      <w:r w:rsidR="006B1340" w:rsidRPr="0037088F">
        <w:rPr>
          <w:rFonts w:ascii="Arial" w:hAnsi="Arial" w:cs="Arial"/>
          <w:sz w:val="28"/>
          <w:szCs w:val="28"/>
        </w:rPr>
        <w:t xml:space="preserve">Info erfolgt durch </w:t>
      </w:r>
      <w:r w:rsidR="001D032D" w:rsidRPr="0037088F">
        <w:rPr>
          <w:rFonts w:ascii="Arial" w:hAnsi="Arial" w:cs="Arial"/>
          <w:sz w:val="28"/>
          <w:szCs w:val="28"/>
        </w:rPr>
        <w:t>die Übungsleiter</w:t>
      </w:r>
      <w:r w:rsidR="006B1340" w:rsidRPr="0037088F">
        <w:rPr>
          <w:rFonts w:ascii="Arial" w:hAnsi="Arial" w:cs="Arial"/>
          <w:sz w:val="28"/>
          <w:szCs w:val="28"/>
        </w:rPr>
        <w:t>).</w:t>
      </w:r>
    </w:p>
    <w:p w:rsidR="00477A37" w:rsidRPr="006B1340" w:rsidRDefault="00477A37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Nach Ende jeder Trainingseinheit haben die verantwortli</w:t>
      </w:r>
      <w:r w:rsidR="00FD51D2">
        <w:rPr>
          <w:rFonts w:ascii="Arial" w:hAnsi="Arial" w:cs="Arial"/>
          <w:sz w:val="28"/>
          <w:szCs w:val="28"/>
        </w:rPr>
        <w:t xml:space="preserve">chen Übungsleiter die WC-Anlagen </w:t>
      </w:r>
      <w:r w:rsidRPr="006B1340">
        <w:rPr>
          <w:rFonts w:ascii="Arial" w:hAnsi="Arial" w:cs="Arial"/>
          <w:sz w:val="28"/>
          <w:szCs w:val="28"/>
        </w:rPr>
        <w:t>zu desinfizieren.</w:t>
      </w:r>
    </w:p>
    <w:p w:rsidR="00526595" w:rsidRPr="006B1340" w:rsidRDefault="00477A37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Gemeinschaftlich genutztes Trainingsmaterial wird ausschließlich durch die Übungsleiter transportiert und ist nach erfolgter Nutzung durch diese zu desinfizieren.</w:t>
      </w:r>
    </w:p>
    <w:p w:rsidR="00477A37" w:rsidRPr="006B1340" w:rsidRDefault="00A83835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477A37" w:rsidRPr="006B1340">
        <w:rPr>
          <w:rFonts w:ascii="Arial" w:hAnsi="Arial" w:cs="Arial"/>
          <w:sz w:val="28"/>
          <w:szCs w:val="28"/>
        </w:rPr>
        <w:t>uf die Bildung von Fahrgemeinschaften soll verzichtet werden.</w:t>
      </w:r>
    </w:p>
    <w:p w:rsidR="00477A37" w:rsidRPr="006B1340" w:rsidRDefault="00477A37" w:rsidP="0052659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Die Übungsleiter haben für jede Trainingseinheit Anwesenheitslisten zu führen, damit im Infektionsfall eine Nachverfolgung der Kontakte möglich ist.</w:t>
      </w:r>
    </w:p>
    <w:p w:rsidR="005A30B7" w:rsidRPr="006B1340" w:rsidRDefault="00B3422F" w:rsidP="00B3422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Die Sportanlage darf frühestens 10 Minuten vor Trainingsbeginn betreten werden und ist unmittelbar nach Trainingsende zu verlassen.</w:t>
      </w:r>
    </w:p>
    <w:p w:rsidR="00FD51D2" w:rsidRDefault="00FD51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Auch bei Einhaltung sämtlicher Hygieneregelungen ist eine Infektion mit dem </w:t>
      </w:r>
      <w:proofErr w:type="spellStart"/>
      <w:r>
        <w:rPr>
          <w:rFonts w:ascii="Arial" w:hAnsi="Arial" w:cs="Arial"/>
          <w:sz w:val="28"/>
          <w:szCs w:val="28"/>
        </w:rPr>
        <w:t>Coronavirus</w:t>
      </w:r>
      <w:proofErr w:type="spellEnd"/>
      <w:r>
        <w:rPr>
          <w:rFonts w:ascii="Arial" w:hAnsi="Arial" w:cs="Arial"/>
          <w:sz w:val="28"/>
          <w:szCs w:val="28"/>
        </w:rPr>
        <w:t xml:space="preserve"> nicht völlig auszuschließen. Eine Trainingsteilnahme ist somit Jedem freigestellt.</w:t>
      </w:r>
    </w:p>
    <w:p w:rsidR="00FB7F9C" w:rsidRDefault="00370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Teilnahme </w:t>
      </w:r>
      <w:r w:rsidR="00B927AF">
        <w:rPr>
          <w:rFonts w:ascii="Arial" w:hAnsi="Arial" w:cs="Arial"/>
          <w:sz w:val="28"/>
          <w:szCs w:val="28"/>
        </w:rPr>
        <w:t>am Training darf nur ohne Krankheitssymptome erfolgen. Eine Abfrage des Gesundheitszustandes erfolgt vor Trainingsaufnahme durch die Übungsleiter.</w:t>
      </w:r>
    </w:p>
    <w:p w:rsidR="00073B9E" w:rsidRDefault="00A83835" w:rsidP="00A838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B927AF">
        <w:rPr>
          <w:rFonts w:ascii="Arial" w:hAnsi="Arial" w:cs="Arial"/>
          <w:sz w:val="28"/>
          <w:szCs w:val="28"/>
        </w:rPr>
        <w:t xml:space="preserve">ls Ansprechpartner im Zusammenhang mit der Umsetzung des eingeschränkten Trainingsbetriebs und zur Beantwortung von Fragen hat der VfB Bodenheim 1909 </w:t>
      </w:r>
      <w:r w:rsidR="00FA6201" w:rsidRPr="006B1340">
        <w:rPr>
          <w:rFonts w:ascii="Arial" w:hAnsi="Arial" w:cs="Arial"/>
          <w:sz w:val="28"/>
          <w:szCs w:val="28"/>
        </w:rPr>
        <w:t xml:space="preserve"> nachstehend</w:t>
      </w:r>
      <w:r w:rsidR="00B927AF">
        <w:rPr>
          <w:rFonts w:ascii="Arial" w:hAnsi="Arial" w:cs="Arial"/>
          <w:sz w:val="28"/>
          <w:szCs w:val="28"/>
        </w:rPr>
        <w:t xml:space="preserve"> aufgeführte Hygienebeauftragte benannt</w:t>
      </w:r>
      <w:r w:rsidR="00FA6201" w:rsidRPr="006B1340">
        <w:rPr>
          <w:rFonts w:ascii="Arial" w:hAnsi="Arial" w:cs="Arial"/>
          <w:sz w:val="28"/>
          <w:szCs w:val="28"/>
        </w:rPr>
        <w:t>:</w:t>
      </w:r>
    </w:p>
    <w:p w:rsidR="00FA6201" w:rsidRPr="006B1340" w:rsidRDefault="001D032D" w:rsidP="001D03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Jugend:</w:t>
      </w:r>
      <w:r w:rsidR="00FB7F9C">
        <w:rPr>
          <w:rFonts w:ascii="Arial" w:hAnsi="Arial" w:cs="Arial"/>
          <w:sz w:val="28"/>
          <w:szCs w:val="28"/>
        </w:rPr>
        <w:tab/>
      </w:r>
      <w:r w:rsidR="00FB7F9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Dominik Berlinghoff + Dennis </w:t>
      </w:r>
      <w:proofErr w:type="spellStart"/>
      <w:r>
        <w:rPr>
          <w:rFonts w:ascii="Arial" w:hAnsi="Arial" w:cs="Arial"/>
          <w:sz w:val="28"/>
          <w:szCs w:val="28"/>
        </w:rPr>
        <w:t>Kraume</w:t>
      </w:r>
      <w:proofErr w:type="spellEnd"/>
    </w:p>
    <w:p w:rsidR="00073B9E" w:rsidRDefault="00073B9E" w:rsidP="001D03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Tel.: 01752555281</w:t>
      </w:r>
      <w:r w:rsidR="001D032D">
        <w:rPr>
          <w:rFonts w:ascii="Arial" w:hAnsi="Arial" w:cs="Arial"/>
          <w:sz w:val="28"/>
          <w:szCs w:val="28"/>
        </w:rPr>
        <w:t xml:space="preserve">     Tel.:</w:t>
      </w:r>
      <w:r>
        <w:rPr>
          <w:rFonts w:ascii="Arial" w:hAnsi="Arial" w:cs="Arial"/>
          <w:sz w:val="28"/>
          <w:szCs w:val="28"/>
        </w:rPr>
        <w:t xml:space="preserve"> </w:t>
      </w:r>
      <w:r w:rsidR="005B124B">
        <w:rPr>
          <w:rFonts w:ascii="Arial" w:hAnsi="Arial" w:cs="Arial"/>
          <w:sz w:val="28"/>
          <w:szCs w:val="28"/>
        </w:rPr>
        <w:t>015165232009</w:t>
      </w:r>
    </w:p>
    <w:p w:rsidR="00073B9E" w:rsidRDefault="00073B9E" w:rsidP="001D032D">
      <w:pPr>
        <w:spacing w:after="0"/>
        <w:rPr>
          <w:rFonts w:ascii="Arial" w:hAnsi="Arial" w:cs="Arial"/>
          <w:sz w:val="28"/>
          <w:szCs w:val="28"/>
        </w:rPr>
      </w:pPr>
    </w:p>
    <w:p w:rsidR="001D032D" w:rsidRPr="006B1340" w:rsidRDefault="001D032D" w:rsidP="001D03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Aktive/AH/</w:t>
      </w:r>
      <w:proofErr w:type="spellStart"/>
      <w:r>
        <w:rPr>
          <w:rFonts w:ascii="Arial" w:hAnsi="Arial" w:cs="Arial"/>
          <w:sz w:val="28"/>
          <w:szCs w:val="28"/>
        </w:rPr>
        <w:t>Jedermänner</w:t>
      </w:r>
      <w:proofErr w:type="spellEnd"/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Rüdiger Acker          + Günter Loos</w:t>
      </w:r>
    </w:p>
    <w:p w:rsidR="00FA6201" w:rsidRDefault="001D032D" w:rsidP="001D03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32D">
        <w:rPr>
          <w:rFonts w:ascii="Arial" w:hAnsi="Arial" w:cs="Arial"/>
          <w:sz w:val="28"/>
          <w:szCs w:val="28"/>
        </w:rPr>
        <w:t>Tel</w:t>
      </w:r>
      <w:r w:rsidR="00073B9E">
        <w:rPr>
          <w:rFonts w:ascii="Arial" w:hAnsi="Arial" w:cs="Arial"/>
          <w:sz w:val="28"/>
          <w:szCs w:val="28"/>
        </w:rPr>
        <w:t>.: 01713631683</w:t>
      </w:r>
      <w:r>
        <w:rPr>
          <w:rFonts w:ascii="Arial" w:hAnsi="Arial" w:cs="Arial"/>
          <w:sz w:val="28"/>
          <w:szCs w:val="28"/>
        </w:rPr>
        <w:t xml:space="preserve">      </w:t>
      </w:r>
      <w:r w:rsidRPr="001D032D">
        <w:rPr>
          <w:rFonts w:ascii="Arial" w:hAnsi="Arial" w:cs="Arial"/>
          <w:sz w:val="28"/>
          <w:szCs w:val="28"/>
        </w:rPr>
        <w:t>Tel.:</w:t>
      </w:r>
      <w:r w:rsidR="00073B9E">
        <w:rPr>
          <w:rFonts w:ascii="Arial" w:hAnsi="Arial" w:cs="Arial"/>
          <w:sz w:val="28"/>
          <w:szCs w:val="28"/>
        </w:rPr>
        <w:t xml:space="preserve"> 015757992294</w:t>
      </w:r>
    </w:p>
    <w:p w:rsidR="00073B9E" w:rsidRDefault="00073B9E" w:rsidP="001D032D">
      <w:pPr>
        <w:spacing w:after="0"/>
        <w:rPr>
          <w:rFonts w:ascii="Arial" w:hAnsi="Arial" w:cs="Arial"/>
          <w:sz w:val="28"/>
          <w:szCs w:val="28"/>
        </w:rPr>
      </w:pPr>
    </w:p>
    <w:p w:rsidR="001D032D" w:rsidRDefault="00073B9E" w:rsidP="00A838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Einer der vorgenannten Ansprechpartner ist insbesondere zu informieren, sobald im Spielerkreis bzw. deren familiären Umfeld der Verdacht einer Corona-Erkrankung besteht bzw. sich ein entsprechender Verdacht bestätigt. </w:t>
      </w:r>
      <w:r w:rsidR="00FB7F9C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B7602D" w:rsidRDefault="00332D94" w:rsidP="00A83835">
      <w:pPr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673831</wp:posOffset>
            </wp:positionH>
            <wp:positionV relativeFrom="paragraph">
              <wp:posOffset>93609</wp:posOffset>
            </wp:positionV>
            <wp:extent cx="1249033" cy="1233577"/>
            <wp:effectExtent l="19050" t="0" r="8267" b="0"/>
            <wp:wrapNone/>
            <wp:docPr id="5" name="Bild 83" descr="LogoVfB1%20gute%20qu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LogoVfB1%20gute%20qu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40" cy="123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32D">
        <w:rPr>
          <w:rFonts w:ascii="Arial" w:hAnsi="Arial" w:cs="Arial"/>
          <w:sz w:val="28"/>
          <w:szCs w:val="28"/>
        </w:rPr>
        <w:t xml:space="preserve">    </w:t>
      </w:r>
      <w:r w:rsidR="00FB7F9C">
        <w:rPr>
          <w:rFonts w:ascii="Arial" w:hAnsi="Arial" w:cs="Arial"/>
          <w:sz w:val="28"/>
          <w:szCs w:val="28"/>
        </w:rPr>
        <w:t xml:space="preserve"> </w:t>
      </w:r>
      <w:r w:rsidR="001D032D">
        <w:rPr>
          <w:rFonts w:ascii="Arial" w:hAnsi="Arial" w:cs="Arial"/>
          <w:sz w:val="28"/>
          <w:szCs w:val="28"/>
        </w:rPr>
        <w:t xml:space="preserve">  </w:t>
      </w:r>
      <w:r w:rsidR="00FB7F9C">
        <w:rPr>
          <w:rFonts w:ascii="Arial" w:hAnsi="Arial" w:cs="Arial"/>
          <w:sz w:val="28"/>
          <w:szCs w:val="28"/>
        </w:rPr>
        <w:t xml:space="preserve"> </w:t>
      </w:r>
    </w:p>
    <w:p w:rsidR="006F7F67" w:rsidRDefault="00FA6201" w:rsidP="00B7602D">
      <w:pPr>
        <w:ind w:left="2832" w:firstLine="708"/>
        <w:rPr>
          <w:rFonts w:ascii="Arial" w:hAnsi="Arial" w:cs="Arial"/>
          <w:sz w:val="28"/>
          <w:szCs w:val="28"/>
        </w:rPr>
      </w:pPr>
      <w:r w:rsidRPr="006B1340">
        <w:rPr>
          <w:rFonts w:ascii="Arial" w:hAnsi="Arial" w:cs="Arial"/>
          <w:sz w:val="28"/>
          <w:szCs w:val="28"/>
        </w:rPr>
        <w:t>B</w:t>
      </w:r>
      <w:r w:rsidR="00641A6E" w:rsidRPr="006B1340">
        <w:rPr>
          <w:rFonts w:ascii="Arial" w:hAnsi="Arial" w:cs="Arial"/>
          <w:sz w:val="28"/>
          <w:szCs w:val="28"/>
        </w:rPr>
        <w:t>leibt</w:t>
      </w:r>
      <w:r w:rsidR="00FB7F9C">
        <w:rPr>
          <w:rFonts w:ascii="Arial" w:hAnsi="Arial" w:cs="Arial"/>
          <w:sz w:val="28"/>
          <w:szCs w:val="28"/>
        </w:rPr>
        <w:t xml:space="preserve"> </w:t>
      </w:r>
      <w:r w:rsidR="00641A6E" w:rsidRPr="006B1340">
        <w:rPr>
          <w:rFonts w:ascii="Arial" w:hAnsi="Arial" w:cs="Arial"/>
          <w:sz w:val="28"/>
          <w:szCs w:val="28"/>
        </w:rPr>
        <w:t xml:space="preserve"> </w:t>
      </w:r>
      <w:r w:rsidR="00FB7F9C">
        <w:rPr>
          <w:rFonts w:ascii="Arial" w:hAnsi="Arial" w:cs="Arial"/>
          <w:sz w:val="28"/>
          <w:szCs w:val="28"/>
        </w:rPr>
        <w:t xml:space="preserve">ALLE  </w:t>
      </w:r>
      <w:proofErr w:type="gramStart"/>
      <w:r w:rsidR="00FB7F9C">
        <w:rPr>
          <w:rFonts w:ascii="Arial" w:hAnsi="Arial" w:cs="Arial"/>
          <w:sz w:val="28"/>
          <w:szCs w:val="28"/>
        </w:rPr>
        <w:t>gesund !</w:t>
      </w:r>
      <w:proofErr w:type="gramEnd"/>
    </w:p>
    <w:p w:rsidR="006B1340" w:rsidRPr="006B1340" w:rsidRDefault="0083230B" w:rsidP="00B7602D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Vereinsvorstand</w:t>
      </w:r>
      <w:r w:rsidR="006F7F67" w:rsidRPr="006B1340">
        <w:rPr>
          <w:rFonts w:ascii="Arial" w:hAnsi="Arial" w:cs="Arial"/>
          <w:sz w:val="28"/>
          <w:szCs w:val="28"/>
        </w:rPr>
        <w:t xml:space="preserve"> </w:t>
      </w:r>
    </w:p>
    <w:sectPr w:rsidR="006B1340" w:rsidRPr="006B1340" w:rsidSect="00FB7F9C">
      <w:pgSz w:w="11906" w:h="16838"/>
      <w:pgMar w:top="426" w:right="707" w:bottom="28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44" w:rsidRDefault="00152744" w:rsidP="00FA6201">
      <w:pPr>
        <w:spacing w:after="0" w:line="240" w:lineRule="auto"/>
      </w:pPr>
      <w:r>
        <w:separator/>
      </w:r>
    </w:p>
  </w:endnote>
  <w:endnote w:type="continuationSeparator" w:id="0">
    <w:p w:rsidR="00152744" w:rsidRDefault="00152744" w:rsidP="00FA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44" w:rsidRDefault="00152744" w:rsidP="00FA6201">
      <w:pPr>
        <w:spacing w:after="0" w:line="240" w:lineRule="auto"/>
      </w:pPr>
      <w:r>
        <w:separator/>
      </w:r>
    </w:p>
  </w:footnote>
  <w:footnote w:type="continuationSeparator" w:id="0">
    <w:p w:rsidR="00152744" w:rsidRDefault="00152744" w:rsidP="00FA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3968"/>
    <w:multiLevelType w:val="hybridMultilevel"/>
    <w:tmpl w:val="1C984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F67"/>
    <w:rsid w:val="00073B9E"/>
    <w:rsid w:val="00143246"/>
    <w:rsid w:val="00152744"/>
    <w:rsid w:val="001D032D"/>
    <w:rsid w:val="001F08BB"/>
    <w:rsid w:val="00205578"/>
    <w:rsid w:val="00332D94"/>
    <w:rsid w:val="0037088F"/>
    <w:rsid w:val="003D5AC7"/>
    <w:rsid w:val="003E2554"/>
    <w:rsid w:val="004367A3"/>
    <w:rsid w:val="00477A37"/>
    <w:rsid w:val="004C06C9"/>
    <w:rsid w:val="00526595"/>
    <w:rsid w:val="005A30B7"/>
    <w:rsid w:val="005A6501"/>
    <w:rsid w:val="005B124B"/>
    <w:rsid w:val="00641A6E"/>
    <w:rsid w:val="00643EF1"/>
    <w:rsid w:val="00687417"/>
    <w:rsid w:val="006B1340"/>
    <w:rsid w:val="006D3DB8"/>
    <w:rsid w:val="006F7F67"/>
    <w:rsid w:val="007010EE"/>
    <w:rsid w:val="0083230B"/>
    <w:rsid w:val="009B51C8"/>
    <w:rsid w:val="00A431F6"/>
    <w:rsid w:val="00A75DCF"/>
    <w:rsid w:val="00A83835"/>
    <w:rsid w:val="00B3422F"/>
    <w:rsid w:val="00B7602D"/>
    <w:rsid w:val="00B927AF"/>
    <w:rsid w:val="00BD3290"/>
    <w:rsid w:val="00D534EC"/>
    <w:rsid w:val="00E877CA"/>
    <w:rsid w:val="00F4261D"/>
    <w:rsid w:val="00F47417"/>
    <w:rsid w:val="00FA6201"/>
    <w:rsid w:val="00FB7F9C"/>
    <w:rsid w:val="00FD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7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A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A6201"/>
  </w:style>
  <w:style w:type="paragraph" w:styleId="Fuzeile">
    <w:name w:val="footer"/>
    <w:basedOn w:val="Standard"/>
    <w:link w:val="FuzeileZchn"/>
    <w:uiPriority w:val="99"/>
    <w:semiHidden/>
    <w:unhideWhenUsed/>
    <w:rsid w:val="00FA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A6201"/>
  </w:style>
  <w:style w:type="character" w:styleId="Hyperlink">
    <w:name w:val="Hyperlink"/>
    <w:basedOn w:val="Absatz-Standardschriftart"/>
    <w:uiPriority w:val="99"/>
    <w:unhideWhenUsed/>
    <w:rsid w:val="00643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Ingo</cp:lastModifiedBy>
  <cp:revision>3</cp:revision>
  <cp:lastPrinted>2021-03-06T17:20:00Z</cp:lastPrinted>
  <dcterms:created xsi:type="dcterms:W3CDTF">2021-03-06T17:00:00Z</dcterms:created>
  <dcterms:modified xsi:type="dcterms:W3CDTF">2021-03-06T17:29:00Z</dcterms:modified>
</cp:coreProperties>
</file>